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6C" w:rsidRDefault="007A7D6C" w:rsidP="007A7D6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ПРОГРАММЫ МАСТЕР-КЛАССОВ ДЛЯ РОДИТЕЛЕЙ</w:t>
      </w:r>
    </w:p>
    <w:p w:rsidR="007A7D6C" w:rsidRDefault="007A7D6C" w:rsidP="007A7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A4A">
        <w:rPr>
          <w:rFonts w:ascii="Times New Roman" w:hAnsi="Times New Roman" w:cs="Times New Roman"/>
          <w:b/>
          <w:sz w:val="24"/>
          <w:szCs w:val="24"/>
          <w:u w:val="single"/>
        </w:rPr>
        <w:t>Мастер-класс 1: «Успешная сдача ЕГЭ по иностранному языку – это реально!»</w:t>
      </w:r>
    </w:p>
    <w:p w:rsidR="007A7D6C" w:rsidRDefault="007A7D6C" w:rsidP="007A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E2">
        <w:rPr>
          <w:rFonts w:ascii="Times New Roman" w:hAnsi="Times New Roman" w:cs="Times New Roman"/>
          <w:b/>
          <w:sz w:val="24"/>
          <w:szCs w:val="24"/>
        </w:rPr>
        <w:t>Мастер-класс проводит</w:t>
      </w:r>
      <w:r w:rsidRPr="000A50F3">
        <w:rPr>
          <w:rFonts w:ascii="Times New Roman" w:hAnsi="Times New Roman" w:cs="Times New Roman"/>
          <w:sz w:val="24"/>
          <w:szCs w:val="24"/>
        </w:rPr>
        <w:t xml:space="preserve">: </w:t>
      </w:r>
      <w:r w:rsidRPr="000A5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Чичерина Юлия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0F3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r w:rsidRPr="000A5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методики преподавания иностранных языков, педагогики и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НГЛУ</w:t>
      </w:r>
    </w:p>
    <w:p w:rsidR="007A7D6C" w:rsidRPr="000A50F3" w:rsidRDefault="007A7D6C" w:rsidP="007A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7692"/>
      </w:tblGrid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29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одители школьников среднего и старшего этапа обучения, планирующих сдавать ЕГЭ по иностранному языку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9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родительской аудитории о структуре ЕГЭ по иностранным языкам, о стратегиях успешной подготовки к экзамену, тайм-менеджменте,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</w:t>
            </w: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во время экзамена, о возможной помощи родителей школьникам во время подготовки к </w:t>
            </w:r>
            <w:proofErr w:type="gramStart"/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ЕГЭ,  о</w:t>
            </w:r>
            <w:proofErr w:type="gramEnd"/>
            <w:r w:rsidRPr="003F2A4A">
              <w:rPr>
                <w:rFonts w:ascii="Times New Roman" w:hAnsi="Times New Roman" w:cs="Times New Roman"/>
                <w:sz w:val="24"/>
                <w:szCs w:val="24"/>
              </w:rPr>
              <w:t xml:space="preserve"> том, кому нужно 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ЕГЭ по иностранному языку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A4A">
              <w:rPr>
                <w:rFonts w:ascii="Times New Roman" w:hAnsi="Times New Roman" w:cs="Times New Roman"/>
                <w:sz w:val="24"/>
                <w:szCs w:val="24"/>
              </w:rPr>
              <w:t>нформировать родительскую аудиторию об особенностях подготовки к ЕГЭ по иностранным языкам с целью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шной сдачи школьниками экзамена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Ход мастер-класса</w:t>
            </w:r>
          </w:p>
        </w:tc>
        <w:tc>
          <w:tcPr>
            <w:tcW w:w="12976" w:type="dxa"/>
          </w:tcPr>
          <w:p w:rsidR="007A7D6C" w:rsidRPr="000A50F3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</w:t>
            </w:r>
            <w:r w:rsidRPr="000A50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Информативный блок</w:t>
            </w:r>
            <w:r w:rsidRPr="000A50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A50F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ЕГЭ по иностранным языкам. Специфические особенности экзамена.</w:t>
            </w:r>
          </w:p>
          <w:p w:rsidR="007A7D6C" w:rsidRPr="000A50F3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Pr="000A50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Полезные советы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родителям</w:t>
            </w:r>
            <w:r w:rsidRPr="000A50F3">
              <w:rPr>
                <w:rFonts w:ascii="Times New Roman" w:hAnsi="Times New Roman" w:cs="Times New Roman"/>
                <w:sz w:val="24"/>
                <w:szCs w:val="24"/>
              </w:rPr>
              <w:t>. Стратегии успешной подготовки к ЕГЭ по иностранным языкам. Тайм-менеджмент. Особенности поведения школьников на экзамене по иностранным языкам. Как помочь ребенку успешно сдать экзамен.</w:t>
            </w:r>
          </w:p>
          <w:p w:rsidR="007A7D6C" w:rsidRPr="000A50F3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0A50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Фидбэк</w:t>
            </w:r>
            <w:proofErr w:type="spellEnd"/>
            <w:r w:rsidRPr="000A50F3">
              <w:rPr>
                <w:rFonts w:ascii="Times New Roman" w:hAnsi="Times New Roman" w:cs="Times New Roman"/>
                <w:sz w:val="24"/>
                <w:szCs w:val="24"/>
              </w:rPr>
              <w:t>. Ответы на вопросы родителей. Индивидуальные беседы.</w:t>
            </w:r>
          </w:p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A7D6C" w:rsidRPr="003F2A4A" w:rsidRDefault="007A7D6C" w:rsidP="007A7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D6C" w:rsidRPr="00981DB5" w:rsidRDefault="007A7D6C" w:rsidP="007A7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DB5">
        <w:rPr>
          <w:rFonts w:ascii="Times New Roman" w:hAnsi="Times New Roman" w:cs="Times New Roman"/>
          <w:b/>
          <w:sz w:val="24"/>
          <w:szCs w:val="24"/>
          <w:u w:val="single"/>
        </w:rPr>
        <w:t>Мастер-класс 2: «Эффективное общение со  старшеклассниками  по вопросам профессионального самоопределения»</w:t>
      </w:r>
    </w:p>
    <w:p w:rsidR="007A7D6C" w:rsidRPr="00981DB5" w:rsidRDefault="007A7D6C" w:rsidP="007A7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DB5">
        <w:rPr>
          <w:rFonts w:ascii="Times New Roman" w:hAnsi="Times New Roman" w:cs="Times New Roman"/>
          <w:b/>
          <w:sz w:val="24"/>
          <w:szCs w:val="24"/>
        </w:rPr>
        <w:t>Мастер-класс проводит:</w:t>
      </w:r>
      <w:r w:rsidRPr="00981DB5">
        <w:rPr>
          <w:rFonts w:ascii="Times New Roman" w:hAnsi="Times New Roman" w:cs="Times New Roman"/>
          <w:sz w:val="24"/>
          <w:szCs w:val="24"/>
        </w:rPr>
        <w:t xml:space="preserve"> </w:t>
      </w:r>
      <w:r w:rsidR="003D47DE">
        <w:rPr>
          <w:rFonts w:ascii="Times New Roman" w:hAnsi="Times New Roman" w:cs="Times New Roman"/>
          <w:sz w:val="24"/>
          <w:szCs w:val="24"/>
        </w:rPr>
        <w:t>Шурыгина Ольга Васильевна</w:t>
      </w:r>
      <w:r w:rsidRPr="00981DB5">
        <w:rPr>
          <w:rFonts w:ascii="Times New Roman" w:hAnsi="Times New Roman" w:cs="Times New Roman"/>
          <w:sz w:val="24"/>
          <w:szCs w:val="24"/>
        </w:rPr>
        <w:t xml:space="preserve">, </w:t>
      </w:r>
      <w:r w:rsidR="003D47DE">
        <w:rPr>
          <w:rFonts w:ascii="Times New Roman" w:hAnsi="Times New Roman" w:cs="Times New Roman"/>
          <w:sz w:val="24"/>
          <w:szCs w:val="24"/>
        </w:rPr>
        <w:t>кандидат</w:t>
      </w:r>
      <w:r w:rsidRPr="00981DB5">
        <w:rPr>
          <w:rFonts w:ascii="Times New Roman" w:hAnsi="Times New Roman" w:cs="Times New Roman"/>
          <w:sz w:val="24"/>
          <w:szCs w:val="24"/>
        </w:rPr>
        <w:t xml:space="preserve"> психологических наук, </w:t>
      </w:r>
      <w:r w:rsidR="003D47DE">
        <w:rPr>
          <w:rFonts w:ascii="Times New Roman" w:hAnsi="Times New Roman" w:cs="Times New Roman"/>
          <w:sz w:val="24"/>
          <w:szCs w:val="24"/>
        </w:rPr>
        <w:t>доцент кафедры теории и практики немецкого языка и перевода</w:t>
      </w:r>
      <w:r w:rsidRPr="0098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6C" w:rsidRPr="00981DB5" w:rsidRDefault="007A7D6C" w:rsidP="007A7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7692"/>
      </w:tblGrid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2976" w:type="dxa"/>
          </w:tcPr>
          <w:p w:rsidR="007A7D6C" w:rsidRPr="00981DB5" w:rsidRDefault="007A7D6C" w:rsidP="00DB7D0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81DB5">
              <w:rPr>
                <w:rFonts w:ascii="Times New Roman" w:hAnsi="Times New Roman" w:cs="Times New Roman"/>
              </w:rPr>
              <w:t>Родители старшеклассников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976" w:type="dxa"/>
          </w:tcPr>
          <w:p w:rsidR="007A7D6C" w:rsidRPr="00981DB5" w:rsidRDefault="007A7D6C" w:rsidP="00DB7D0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81DB5">
              <w:rPr>
                <w:rFonts w:ascii="Times New Roman" w:eastAsia="Times New Roman" w:hAnsi="Times New Roman" w:cs="Times New Roman"/>
                <w:bCs/>
              </w:rPr>
              <w:t>Психологические особенности эффективного общения со старшеклассниками по вопросам личного и профессионального самоопределения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76" w:type="dxa"/>
          </w:tcPr>
          <w:p w:rsidR="007A7D6C" w:rsidRPr="00981DB5" w:rsidRDefault="007A7D6C" w:rsidP="00DB7D0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81DB5">
              <w:rPr>
                <w:rFonts w:ascii="Times New Roman" w:eastAsia="Times New Roman" w:hAnsi="Times New Roman" w:cs="Times New Roman"/>
              </w:rPr>
              <w:t>Формирование ответственного отношения родителей и старшеклассников к профессиональному самоопределению, профилактика детско-родительских конфликтов, воспитание уверенно-достойного и ответственного поведения старшеклассников при выборе профессии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Ход мастер-класса</w:t>
            </w:r>
          </w:p>
        </w:tc>
        <w:tc>
          <w:tcPr>
            <w:tcW w:w="12976" w:type="dxa"/>
          </w:tcPr>
          <w:p w:rsidR="007A7D6C" w:rsidRPr="00981DB5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81DB5">
              <w:rPr>
                <w:rFonts w:ascii="Times New Roman" w:hAnsi="Times New Roman" w:cs="Times New Roman"/>
              </w:rPr>
              <w:t>Знакомство родителей старшеклассников с психологическими особенностями эффективного общения: установление контакта, эффективное слушание, понимание эмоционального состояния, учет индивидуальных особенностей, грамотная аргументация, умение сказать «нет», конструктивная критика и др.</w:t>
            </w:r>
          </w:p>
          <w:p w:rsidR="007A7D6C" w:rsidRPr="00981DB5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81DB5">
              <w:rPr>
                <w:rFonts w:ascii="Times New Roman" w:hAnsi="Times New Roman" w:cs="Times New Roman"/>
              </w:rPr>
              <w:t>Знакомство родителей с техниками ненасильственного общения или общения без принуждения.</w:t>
            </w:r>
          </w:p>
          <w:p w:rsidR="007A7D6C" w:rsidRPr="00981DB5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81DB5">
              <w:rPr>
                <w:rFonts w:ascii="Times New Roman" w:hAnsi="Times New Roman" w:cs="Times New Roman"/>
              </w:rPr>
              <w:t>Знакомство родителей с техниками формирования уверенно-достойного поведения детей в различных ситуациях, в том числе и в ситуации профессионального самоопределения и выбора профессии.</w:t>
            </w:r>
          </w:p>
          <w:p w:rsidR="007A7D6C" w:rsidRPr="00981DB5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81DB5">
              <w:rPr>
                <w:rFonts w:ascii="Times New Roman" w:hAnsi="Times New Roman" w:cs="Times New Roman"/>
              </w:rPr>
              <w:t>Тренировка в игровых ситуациях. Ответы на вопросы.</w:t>
            </w:r>
          </w:p>
          <w:p w:rsidR="007A7D6C" w:rsidRDefault="007A7D6C" w:rsidP="00DB7D0B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981DB5">
              <w:rPr>
                <w:rFonts w:ascii="Times New Roman" w:eastAsia="Times New Roman" w:hAnsi="Times New Roman" w:cs="Times New Roman"/>
              </w:rPr>
              <w:t>Индивидуальные беседы  с родителями, уточнение позитивных и негативных сторон будущей профессиональной деятельности.</w:t>
            </w:r>
          </w:p>
        </w:tc>
      </w:tr>
    </w:tbl>
    <w:p w:rsidR="007A7D6C" w:rsidRDefault="007A7D6C" w:rsidP="007A7D6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D6C" w:rsidRPr="00F11562" w:rsidRDefault="007A7D6C" w:rsidP="007A7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D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Мастер-класс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81DB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115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115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Иностранные языки в дошкольном образовании</w:t>
      </w:r>
      <w:r w:rsidRPr="00F1156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A7D6C" w:rsidRPr="00981DB5" w:rsidRDefault="007A7D6C" w:rsidP="007A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DB5">
        <w:rPr>
          <w:rFonts w:ascii="Times New Roman" w:hAnsi="Times New Roman" w:cs="Times New Roman"/>
          <w:b/>
          <w:sz w:val="24"/>
          <w:szCs w:val="24"/>
        </w:rPr>
        <w:t>Мастер-класс проводит:</w:t>
      </w:r>
      <w:r w:rsidRPr="00981DB5">
        <w:rPr>
          <w:rFonts w:ascii="Times New Roman" w:hAnsi="Times New Roman" w:cs="Times New Roman"/>
          <w:sz w:val="24"/>
          <w:szCs w:val="24"/>
        </w:rPr>
        <w:t xml:space="preserve"> </w:t>
      </w:r>
      <w:r w:rsidRPr="00192884">
        <w:rPr>
          <w:rFonts w:ascii="Times New Roman" w:hAnsi="Times New Roman" w:cs="Times New Roman"/>
          <w:sz w:val="24"/>
          <w:szCs w:val="24"/>
        </w:rPr>
        <w:t xml:space="preserve">Поспелова Юлия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2884">
        <w:rPr>
          <w:rFonts w:ascii="Times New Roman" w:hAnsi="Times New Roman" w:cs="Times New Roman"/>
          <w:sz w:val="24"/>
          <w:szCs w:val="24"/>
        </w:rPr>
        <w:t>рьевна</w:t>
      </w:r>
      <w:r w:rsidRPr="00F1156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кандидат педагогических наук, доцент кафедры </w:t>
      </w:r>
      <w:r w:rsidRPr="00026731">
        <w:rPr>
          <w:rFonts w:ascii="Times New Roman" w:eastAsia="Times New Roman" w:hAnsi="Times New Roman" w:cs="Times New Roman"/>
          <w:lang w:eastAsia="ru-RU"/>
        </w:rPr>
        <w:t>методики преподавания иностранных языков, педагогики и психологии НГЛУ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7713"/>
      </w:tblGrid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1B95">
              <w:rPr>
                <w:rFonts w:ascii="Times New Roman" w:hAnsi="Times New Roman"/>
                <w:sz w:val="24"/>
                <w:szCs w:val="24"/>
              </w:rPr>
              <w:t>одители детей дошкольного возраста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8E1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лияние изучения иностранного языка на развитие ребенка; возраст, в котором наиболее целесообразно начинать изучение иностранного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1B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языка; необходимые  условия для эффективного овладения иностранным языком на раннем этапе обучения и далее в школе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1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бсудить с родителями цели и задачи обучения иностранным языкам на раннем этапе; желаемые и реальные результаты раннего обучения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иностранному языку</w:t>
            </w:r>
            <w:r w:rsidRPr="008E1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вопрос содействия ребенку в овладении иностранным языком; вопрос сотрудничества с педагогом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Ход мастер-класса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роли иноязычного лингвистического образования ребенка на дошкольном этапе. Рассмотрение психофизиологических особенностей ребенка-дошкольника, позволяющих успешно начать изучать иностранный язык. </w:t>
            </w:r>
          </w:p>
          <w:p w:rsidR="007A7D6C" w:rsidRPr="008E1B95" w:rsidRDefault="007A7D6C" w:rsidP="00DB7D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Рассмотрение вопросов различных типов взаимодействия ("педагог-ребенок", "родители – ребенок", "родители – педагог"), направленного на успешное освоение иностранного языка ребенком-дошкольником.</w:t>
            </w:r>
          </w:p>
          <w:p w:rsidR="007A7D6C" w:rsidRPr="008E1B95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Индивидуальные беседы-встречи с родителями, ответы на вопросы. </w:t>
            </w:r>
          </w:p>
        </w:tc>
      </w:tr>
    </w:tbl>
    <w:p w:rsidR="007A7D6C" w:rsidRDefault="007A7D6C" w:rsidP="007A7D6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D6C" w:rsidRPr="008E1B95" w:rsidRDefault="007A7D6C" w:rsidP="007A7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DB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Мастер-класс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81DB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8E1B9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E1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Выбираем профессию вместе</w:t>
      </w:r>
      <w:r w:rsidRPr="008E1B9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A7D6C" w:rsidRPr="008E1B95" w:rsidRDefault="007A7D6C" w:rsidP="007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95">
        <w:rPr>
          <w:rFonts w:ascii="Times New Roman" w:hAnsi="Times New Roman" w:cs="Times New Roman"/>
          <w:b/>
          <w:sz w:val="24"/>
          <w:szCs w:val="24"/>
        </w:rPr>
        <w:t>Мастер-класс проводят:</w:t>
      </w:r>
      <w:r w:rsidRPr="008E1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6C" w:rsidRDefault="007A7D6C" w:rsidP="007A7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6731">
        <w:rPr>
          <w:rFonts w:ascii="Times New Roman" w:eastAsia="Times New Roman" w:hAnsi="Times New Roman" w:cs="Times New Roman"/>
          <w:lang w:eastAsia="ru-RU"/>
        </w:rPr>
        <w:t>Пыхина</w:t>
      </w:r>
      <w:proofErr w:type="spellEnd"/>
      <w:r w:rsidRPr="00026731">
        <w:rPr>
          <w:rFonts w:ascii="Times New Roman" w:eastAsia="Times New Roman" w:hAnsi="Times New Roman" w:cs="Times New Roman"/>
          <w:lang w:eastAsia="ru-RU"/>
        </w:rPr>
        <w:t xml:space="preserve"> Наталья Владимировна, кандидат педагогических наук, доцент кафедры методики преподавания иностранных языков, педагогики и </w:t>
      </w:r>
      <w:r>
        <w:rPr>
          <w:rFonts w:ascii="Times New Roman" w:eastAsia="Times New Roman" w:hAnsi="Times New Roman" w:cs="Times New Roman"/>
          <w:lang w:eastAsia="ru-RU"/>
        </w:rPr>
        <w:t>психологии НГЛУ</w:t>
      </w:r>
    </w:p>
    <w:p w:rsidR="007A7D6C" w:rsidRPr="00026731" w:rsidRDefault="007A7D6C" w:rsidP="007A7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7694"/>
      </w:tblGrid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B95">
              <w:rPr>
                <w:rFonts w:ascii="Times New Roman" w:hAnsi="Times New Roman" w:cs="Times New Roman"/>
                <w:sz w:val="24"/>
                <w:szCs w:val="24"/>
              </w:rPr>
              <w:t xml:space="preserve">одители школьников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 (ОВЗ) </w:t>
            </w:r>
            <w:r w:rsidRPr="008E1B95">
              <w:rPr>
                <w:rFonts w:ascii="Times New Roman" w:hAnsi="Times New Roman" w:cs="Times New Roman"/>
                <w:sz w:val="24"/>
                <w:szCs w:val="24"/>
              </w:rPr>
              <w:t>и инвалидностью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по вопросам профориентации, психолого-педагогического сопровождения, специфики обучения иностранному языку обучающихся с ОВЗ и инвалидностью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родителей </w:t>
            </w:r>
            <w:r w:rsidRPr="008E1B95">
              <w:rPr>
                <w:rFonts w:ascii="Times New Roman" w:hAnsi="Times New Roman" w:cs="Times New Roman"/>
                <w:sz w:val="24"/>
                <w:szCs w:val="24"/>
              </w:rPr>
              <w:t>школьников с ОВЗ и инвалидностью</w:t>
            </w:r>
            <w:r w:rsidRPr="008E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совместному осознанному выбору профессии в рамках лингвистического образования</w:t>
            </w:r>
          </w:p>
        </w:tc>
      </w:tr>
      <w:tr w:rsidR="007A7D6C" w:rsidTr="00DB7D0B">
        <w:tc>
          <w:tcPr>
            <w:tcW w:w="2376" w:type="dxa"/>
          </w:tcPr>
          <w:p w:rsidR="007A7D6C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A4A">
              <w:rPr>
                <w:rFonts w:ascii="Times New Roman" w:hAnsi="Times New Roman" w:cs="Times New Roman"/>
                <w:b/>
                <w:sz w:val="24"/>
                <w:szCs w:val="24"/>
              </w:rPr>
              <w:t>Ход мастер-класса</w:t>
            </w:r>
          </w:p>
        </w:tc>
        <w:tc>
          <w:tcPr>
            <w:tcW w:w="12976" w:type="dxa"/>
          </w:tcPr>
          <w:p w:rsidR="007A7D6C" w:rsidRPr="008E1B95" w:rsidRDefault="007A7D6C" w:rsidP="00DB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Первоначальное знакомство родителей школьников с ОВЗ и инвалидностью с различными сферами профессиональной деятельности, определение оптимальных условий, расширение представлений об их профессиональном будущем. Совместное обсуждение профессий, которые доступны ребенку с ОВЗ и инвалидностью.  </w:t>
            </w:r>
          </w:p>
          <w:p w:rsidR="007A7D6C" w:rsidRPr="008E1B95" w:rsidRDefault="007A7D6C" w:rsidP="00DB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о специфике профессиональной деятельности лиц с ОВЗ и инвалидностью в рамках лингвистического образования, условиях обучения в НГЛУ.</w:t>
            </w:r>
          </w:p>
          <w:p w:rsidR="007A7D6C" w:rsidRPr="008E1B95" w:rsidRDefault="007A7D6C" w:rsidP="00DB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Индивидуальные беседы-встречи с родителями, уточнение позитивных и негативных сторон будущей профессиональной деятельности. </w:t>
            </w:r>
          </w:p>
        </w:tc>
      </w:tr>
    </w:tbl>
    <w:p w:rsidR="007A7D6C" w:rsidRPr="00DD32EF" w:rsidRDefault="007A7D6C" w:rsidP="007A7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sz w:val="24"/>
          <w:szCs w:val="24"/>
        </w:rPr>
        <w:t>Во время проведения мастер-классов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sz w:val="24"/>
          <w:szCs w:val="24"/>
        </w:rPr>
        <w:t xml:space="preserve">дети могут посетить образовательно-развлекательные мероприятия для дошкольников и школьников, изучающих английский язык </w:t>
      </w:r>
    </w:p>
    <w:p w:rsidR="007A7D6C" w:rsidRDefault="007A7D6C" w:rsidP="007A7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D6C" w:rsidRPr="00DD32EF" w:rsidRDefault="007A7D6C" w:rsidP="007A7D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32EF">
        <w:rPr>
          <w:rFonts w:ascii="Times New Roman" w:hAnsi="Times New Roman" w:cs="Times New Roman"/>
          <w:b/>
          <w:sz w:val="26"/>
          <w:szCs w:val="26"/>
          <w:lang w:val="en-US"/>
        </w:rPr>
        <w:t>«WELCOME TO THE UNIVERSITY OF TALEBRIDGE»</w:t>
      </w:r>
    </w:p>
    <w:p w:rsidR="007A7D6C" w:rsidRPr="00F153B5" w:rsidRDefault="007A7D6C" w:rsidP="007A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D6C" w:rsidRPr="00DD32EF" w:rsidRDefault="007A7D6C" w:rsidP="007A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EF">
        <w:rPr>
          <w:rFonts w:ascii="Times New Roman" w:hAnsi="Times New Roman" w:cs="Times New Roman"/>
          <w:b/>
          <w:sz w:val="24"/>
          <w:szCs w:val="24"/>
        </w:rPr>
        <w:t>Описание программы:</w:t>
      </w:r>
    </w:p>
    <w:p w:rsidR="007A7D6C" w:rsidRPr="00DD32EF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sz w:val="24"/>
          <w:szCs w:val="24"/>
        </w:rPr>
        <w:t>Программа включает комплекс образовательно-развлекательных занятий для школьников и дошкольников, изучающих английский язык. Учащиеся проходят обучение в сказочном университете «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Talebridge</w:t>
      </w:r>
      <w:proofErr w:type="spellEnd"/>
      <w:r w:rsidRPr="00DD32EF">
        <w:rPr>
          <w:rFonts w:ascii="Times New Roman" w:hAnsi="Times New Roman" w:cs="Times New Roman"/>
          <w:sz w:val="24"/>
          <w:szCs w:val="24"/>
        </w:rPr>
        <w:t>» в разных тематических колледжах, узнавая в игровой форме культурную, историческую, географическую информацию об англоязычных странах, собирая портфолио по темам, разучивая аутентичный поэтическо-песенный материал, знакомясь с персонажами известных английских сказок и мультфильмов. Старшие школьники посещают мастер-класс по овладению стратегиями успешной подготовки в ЕГЭ по иностранному языку.</w:t>
      </w:r>
    </w:p>
    <w:p w:rsidR="007A7D6C" w:rsidRDefault="007A7D6C" w:rsidP="007A7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6C" w:rsidRPr="00DD32EF" w:rsidRDefault="007A7D6C" w:rsidP="007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b/>
          <w:sz w:val="24"/>
          <w:szCs w:val="24"/>
        </w:rPr>
        <w:t>Цель образовательной программы</w:t>
      </w:r>
      <w:r w:rsidRPr="00DD32EF">
        <w:rPr>
          <w:rFonts w:ascii="Times New Roman" w:hAnsi="Times New Roman" w:cs="Times New Roman"/>
          <w:sz w:val="24"/>
          <w:szCs w:val="24"/>
        </w:rPr>
        <w:t>:</w:t>
      </w:r>
    </w:p>
    <w:p w:rsidR="007A7D6C" w:rsidRPr="00DD32EF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к изучению иностранного языка, к овладению иноязычной культурой, расширение у обучающихся школ социокультурных знаний об англоязычных странах и о своей </w:t>
      </w:r>
      <w:proofErr w:type="gramStart"/>
      <w:r w:rsidRPr="00DD32EF">
        <w:rPr>
          <w:rFonts w:ascii="Times New Roman" w:hAnsi="Times New Roman" w:cs="Times New Roman"/>
          <w:sz w:val="24"/>
          <w:szCs w:val="24"/>
        </w:rPr>
        <w:t>стране,  развитие</w:t>
      </w:r>
      <w:proofErr w:type="gramEnd"/>
      <w:r w:rsidRPr="00DD32EF">
        <w:rPr>
          <w:rFonts w:ascii="Times New Roman" w:hAnsi="Times New Roman" w:cs="Times New Roman"/>
          <w:sz w:val="24"/>
          <w:szCs w:val="24"/>
        </w:rPr>
        <w:t xml:space="preserve"> личностных качеств: толерантность, </w:t>
      </w:r>
      <w:proofErr w:type="spellStart"/>
      <w:r w:rsidRPr="00DD32EF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DD32EF">
        <w:rPr>
          <w:rFonts w:ascii="Times New Roman" w:hAnsi="Times New Roman" w:cs="Times New Roman"/>
          <w:sz w:val="24"/>
          <w:szCs w:val="24"/>
        </w:rPr>
        <w:t xml:space="preserve">, уважение к «своему» и «чужому», расширение языкового запаса на иностранном языке, формирование и развитие коммуникативных навыков и умений в видах речевой </w:t>
      </w:r>
      <w:proofErr w:type="spellStart"/>
      <w:r w:rsidRPr="00DD32EF">
        <w:rPr>
          <w:rFonts w:ascii="Times New Roman" w:hAnsi="Times New Roman" w:cs="Times New Roman"/>
          <w:sz w:val="24"/>
          <w:szCs w:val="24"/>
        </w:rPr>
        <w:t>детяльности</w:t>
      </w:r>
      <w:proofErr w:type="spellEnd"/>
      <w:r w:rsidRPr="00DD32EF">
        <w:rPr>
          <w:rFonts w:ascii="Times New Roman" w:hAnsi="Times New Roman" w:cs="Times New Roman"/>
          <w:sz w:val="24"/>
          <w:szCs w:val="24"/>
        </w:rPr>
        <w:t xml:space="preserve"> на иностранном языке.</w:t>
      </w:r>
    </w:p>
    <w:p w:rsidR="007A7D6C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6C" w:rsidRPr="00DD32EF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2EF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7A7D6C" w:rsidRPr="00DD32EF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College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kids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sz w:val="24"/>
          <w:szCs w:val="24"/>
        </w:rPr>
        <w:t>(для дошкольников)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FUNNY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D32EF">
        <w:rPr>
          <w:rFonts w:ascii="Times New Roman" w:hAnsi="Times New Roman" w:cs="Times New Roman"/>
          <w:sz w:val="24"/>
          <w:szCs w:val="24"/>
        </w:rPr>
        <w:t>(играем и поем вместе с английским)</w:t>
      </w:r>
      <w:r>
        <w:rPr>
          <w:rFonts w:ascii="Times New Roman" w:hAnsi="Times New Roman" w:cs="Times New Roman"/>
          <w:sz w:val="24"/>
          <w:szCs w:val="24"/>
        </w:rPr>
        <w:t xml:space="preserve"> – ауд. </w:t>
      </w:r>
    </w:p>
    <w:p w:rsidR="007A7D6C" w:rsidRPr="00DD32EF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College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young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pupils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sz w:val="24"/>
          <w:szCs w:val="24"/>
        </w:rPr>
        <w:t>(для младших школьников)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FESTIVE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D32EF">
        <w:rPr>
          <w:rFonts w:ascii="Times New Roman" w:hAnsi="Times New Roman" w:cs="Times New Roman"/>
          <w:sz w:val="24"/>
          <w:szCs w:val="24"/>
        </w:rPr>
        <w:t>(знакомимся с английскими праздниками)</w:t>
      </w:r>
    </w:p>
    <w:p w:rsidR="007A7D6C" w:rsidRPr="00DD32EF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College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junior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pupils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D32EF">
        <w:rPr>
          <w:rFonts w:ascii="Times New Roman" w:hAnsi="Times New Roman" w:cs="Times New Roman"/>
          <w:sz w:val="24"/>
          <w:szCs w:val="24"/>
        </w:rPr>
        <w:t>для школьников среднего этапа обучения)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DISCOVER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ENGLAND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PLEASURE</w:t>
      </w:r>
      <w:r w:rsidRPr="00DD32EF">
        <w:rPr>
          <w:rFonts w:ascii="Times New Roman" w:hAnsi="Times New Roman" w:cs="Times New Roman"/>
          <w:b/>
          <w:sz w:val="24"/>
          <w:szCs w:val="24"/>
        </w:rPr>
        <w:t>» (</w:t>
      </w:r>
      <w:r w:rsidRPr="00DD32EF">
        <w:rPr>
          <w:rFonts w:ascii="Times New Roman" w:hAnsi="Times New Roman" w:cs="Times New Roman"/>
          <w:sz w:val="24"/>
          <w:szCs w:val="24"/>
        </w:rPr>
        <w:t xml:space="preserve">путешествуем по городам Англии) </w:t>
      </w:r>
    </w:p>
    <w:p w:rsidR="007A7D6C" w:rsidRPr="00DD32EF" w:rsidRDefault="007A7D6C" w:rsidP="007A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EF">
        <w:rPr>
          <w:rFonts w:ascii="Times New Roman" w:hAnsi="Times New Roman" w:cs="Times New Roman"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College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senior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pupils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sz w:val="24"/>
          <w:szCs w:val="24"/>
        </w:rPr>
        <w:t>(старших школьников)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2EF">
        <w:rPr>
          <w:rFonts w:ascii="Times New Roman" w:hAnsi="Times New Roman" w:cs="Times New Roman"/>
          <w:b/>
          <w:sz w:val="24"/>
          <w:szCs w:val="24"/>
          <w:lang w:val="en-US"/>
        </w:rPr>
        <w:t>SUCCESS</w:t>
      </w:r>
      <w:r w:rsidRPr="00DD32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D32EF">
        <w:rPr>
          <w:rFonts w:ascii="Times New Roman" w:hAnsi="Times New Roman" w:cs="Times New Roman"/>
          <w:sz w:val="24"/>
          <w:szCs w:val="24"/>
        </w:rPr>
        <w:t>(мастер-класс по подготовке к ЕГЭ по иностранному языку)</w:t>
      </w:r>
    </w:p>
    <w:p w:rsidR="00EA6139" w:rsidRDefault="00EA6139"/>
    <w:sectPr w:rsidR="00E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C"/>
    <w:rsid w:val="003D47DE"/>
    <w:rsid w:val="007A7D6C"/>
    <w:rsid w:val="008910F3"/>
    <w:rsid w:val="00DE4CB2"/>
    <w:rsid w:val="00E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96D8-42C5-41EE-9CFA-48423E7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6C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DE4CB2"/>
    <w:pPr>
      <w:keepNext/>
      <w:keepLines/>
      <w:widowControl w:val="0"/>
      <w:autoSpaceDE w:val="0"/>
      <w:autoSpaceDN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CB2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table" w:styleId="a3">
    <w:name w:val="Table Grid"/>
    <w:basedOn w:val="a1"/>
    <w:uiPriority w:val="59"/>
    <w:rsid w:val="007A7D6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Vlasyuk</dc:creator>
  <cp:lastModifiedBy>user</cp:lastModifiedBy>
  <cp:revision>2</cp:revision>
  <dcterms:created xsi:type="dcterms:W3CDTF">2019-10-08T18:18:00Z</dcterms:created>
  <dcterms:modified xsi:type="dcterms:W3CDTF">2019-10-08T18:18:00Z</dcterms:modified>
</cp:coreProperties>
</file>