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31" w:rsidRPr="00A62DE6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DE6">
        <w:rPr>
          <w:rFonts w:ascii="Times New Roman" w:hAnsi="Times New Roman" w:cs="Times New Roman"/>
          <w:sz w:val="28"/>
          <w:szCs w:val="28"/>
        </w:rPr>
        <w:t>Правительство Нижегородской области</w:t>
      </w:r>
    </w:p>
    <w:p w:rsidR="000F0A31" w:rsidRPr="00EE5B39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E6">
        <w:rPr>
          <w:rFonts w:ascii="Times New Roman" w:hAnsi="Times New Roman" w:cs="Times New Roman"/>
          <w:sz w:val="28"/>
          <w:szCs w:val="28"/>
        </w:rPr>
        <w:t>Администрация города Нижнего Новгорода</w:t>
      </w:r>
    </w:p>
    <w:p w:rsidR="000F0A31" w:rsidRPr="00A62DE6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E6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</w:t>
      </w:r>
    </w:p>
    <w:p w:rsidR="000F0A31" w:rsidRPr="00A62DE6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E6">
        <w:rPr>
          <w:rFonts w:ascii="Times New Roman" w:hAnsi="Times New Roman" w:cs="Times New Roman"/>
          <w:sz w:val="28"/>
          <w:szCs w:val="28"/>
        </w:rPr>
        <w:t>университет имени Н.А. Добролюбов</w:t>
      </w:r>
    </w:p>
    <w:p w:rsidR="000F0A31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E6">
        <w:rPr>
          <w:rFonts w:ascii="Times New Roman" w:hAnsi="Times New Roman" w:cs="Times New Roman"/>
          <w:sz w:val="28"/>
          <w:szCs w:val="28"/>
        </w:rPr>
        <w:t>Посольство ФРГ в Москве</w:t>
      </w:r>
    </w:p>
    <w:p w:rsidR="000F0A31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954"/>
      </w:tblGrid>
      <w:tr w:rsidR="000F0A31" w:rsidTr="00017DA1">
        <w:tc>
          <w:tcPr>
            <w:tcW w:w="3510" w:type="dxa"/>
          </w:tcPr>
          <w:p w:rsidR="000F0A31" w:rsidRDefault="000F0A31" w:rsidP="000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076390" wp14:editId="44836ED1">
                  <wp:simplePos x="0" y="0"/>
                  <wp:positionH relativeFrom="margin">
                    <wp:posOffset>1090295</wp:posOffset>
                  </wp:positionH>
                  <wp:positionV relativeFrom="margin">
                    <wp:posOffset>64135</wp:posOffset>
                  </wp:positionV>
                  <wp:extent cx="937895" cy="935355"/>
                  <wp:effectExtent l="19050" t="0" r="0" b="0"/>
                  <wp:wrapSquare wrapText="bothSides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0A31" w:rsidRDefault="000F0A31" w:rsidP="000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1" w:rsidRDefault="000F0A31" w:rsidP="000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1" w:rsidRDefault="000F0A31" w:rsidP="000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31" w:rsidRDefault="000F0A31" w:rsidP="000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F0A31" w:rsidRDefault="000F0A31" w:rsidP="000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F2A29" wp14:editId="6F411F63">
                  <wp:extent cx="2573543" cy="1004681"/>
                  <wp:effectExtent l="19050" t="0" r="0" b="0"/>
                  <wp:docPr id="7" name="Рисунок 7" descr="C:\Users\user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798" cy="1004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A31" w:rsidRPr="000F0A31" w:rsidRDefault="000F0A31" w:rsidP="000F0A31">
      <w:pPr>
        <w:spacing w:after="0" w:line="600" w:lineRule="exact"/>
        <w:rPr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A31" w:rsidRPr="000F0A31" w:rsidRDefault="000F0A31" w:rsidP="000F0A31">
      <w:pPr>
        <w:spacing w:after="0" w:line="600" w:lineRule="exact"/>
        <w:rPr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A31" w:rsidRPr="000F0A31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A31">
        <w:rPr>
          <w:rFonts w:ascii="Times New Roman" w:hAnsi="Times New Roman" w:cs="Times New Roman"/>
          <w:b/>
          <w:caps/>
          <w:sz w:val="44"/>
          <w:szCs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«1919-2019: zum JUBILÄUM </w:t>
      </w:r>
      <w:r w:rsidRPr="00F42012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de-DE"/>
        </w:rPr>
        <w:t>D</w:t>
      </w:r>
      <w:r w:rsidRPr="000F0A31">
        <w:rPr>
          <w:rFonts w:ascii="Times New Roman" w:hAnsi="Times New Roman" w:cs="Times New Roman"/>
          <w:b/>
          <w:caps/>
          <w:sz w:val="44"/>
          <w:szCs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 WeimarER REPUBLIK»</w:t>
      </w:r>
    </w:p>
    <w:p w:rsidR="000F0A31" w:rsidRPr="00F42012" w:rsidRDefault="000F0A31" w:rsidP="000F0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F0A31" w:rsidRPr="00A62DE6" w:rsidRDefault="000F0A31" w:rsidP="000F0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r w:rsidRPr="00A62DE6">
        <w:rPr>
          <w:rFonts w:ascii="Times New Roman" w:hAnsi="Times New Roman" w:cs="Times New Roman"/>
          <w:b/>
          <w:caps/>
          <w:spacing w:val="80"/>
          <w:sz w:val="28"/>
          <w:szCs w:val="28"/>
        </w:rPr>
        <w:t>программа</w:t>
      </w:r>
    </w:p>
    <w:p w:rsidR="000F0A31" w:rsidRDefault="000F0A31" w:rsidP="000F0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3-5</w:t>
      </w:r>
      <w:r w:rsidRPr="00A62DE6">
        <w:rPr>
          <w:rFonts w:ascii="Times New Roman" w:hAnsi="Times New Roman" w:cs="Times New Roman"/>
          <w:b/>
          <w:caps/>
          <w:sz w:val="28"/>
          <w:szCs w:val="28"/>
        </w:rPr>
        <w:t xml:space="preserve"> ОКТЯБРЯ 2019 г.</w:t>
      </w:r>
    </w:p>
    <w:p w:rsidR="000F0A31" w:rsidRPr="00183542" w:rsidRDefault="000F0A31" w:rsidP="000F0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0A31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5E1785" wp14:editId="24B926C1">
            <wp:extent cx="2915323" cy="2915323"/>
            <wp:effectExtent l="19050" t="0" r="0" b="0"/>
            <wp:docPr id="4" name="Рисунок 4" descr="https://birdinflight.imgix.net/wp-content/uploads/2019/01/bauhaus_bus1.jpg?fm=pjpg&amp;q=80&amp;fit=crop&amp;crop=faces&amp;w=630&amp;h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rdinflight.imgix.net/wp-content/uploads/2019/01/bauhaus_bus1.jpg?fm=pjpg&amp;q=80&amp;fit=crop&amp;crop=faces&amp;w=630&amp;h=6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84" cy="291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31" w:rsidRDefault="000F0A31" w:rsidP="000F0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A31" w:rsidRPr="00A62DE6" w:rsidRDefault="000F0A31" w:rsidP="000F0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31" w:rsidRPr="00A62DE6" w:rsidRDefault="000F0A31" w:rsidP="000F0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DE6">
        <w:rPr>
          <w:rFonts w:ascii="Times New Roman" w:hAnsi="Times New Roman" w:cs="Times New Roman"/>
          <w:sz w:val="28"/>
          <w:szCs w:val="28"/>
        </w:rPr>
        <w:t>Нижний Новгород – 2019</w:t>
      </w:r>
    </w:p>
    <w:p w:rsidR="000F0A31" w:rsidRPr="00A62DE6" w:rsidRDefault="000F0A31" w:rsidP="000F0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DE6">
        <w:rPr>
          <w:rFonts w:ascii="Times New Roman" w:hAnsi="Times New Roman" w:cs="Times New Roman"/>
          <w:sz w:val="28"/>
          <w:szCs w:val="28"/>
        </w:rPr>
        <w:br w:type="page"/>
      </w:r>
    </w:p>
    <w:p w:rsidR="000F0A31" w:rsidRPr="00FE31EB" w:rsidRDefault="000F0A31" w:rsidP="000F0A31">
      <w:pPr>
        <w:spacing w:after="0" w:line="240" w:lineRule="auto"/>
        <w:ind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ОРГКОМИТЕТ </w:t>
      </w:r>
      <w:r w:rsidRPr="00FE31EB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0F0A31" w:rsidRPr="00FE31EB" w:rsidRDefault="000F0A31" w:rsidP="000F0A31">
      <w:pPr>
        <w:spacing w:after="0" w:line="240" w:lineRule="auto"/>
        <w:ind w:right="85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A31" w:rsidRPr="00FE31EB" w:rsidRDefault="000F0A31" w:rsidP="000F0A31">
      <w:pPr>
        <w:spacing w:after="0"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31EB">
        <w:rPr>
          <w:rFonts w:ascii="Times New Roman" w:hAnsi="Times New Roman" w:cs="Times New Roman"/>
          <w:b/>
          <w:sz w:val="24"/>
          <w:szCs w:val="24"/>
        </w:rPr>
        <w:t>Ханзен</w:t>
      </w:r>
      <w:proofErr w:type="spellEnd"/>
      <w:r w:rsidRPr="00FE3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b/>
          <w:sz w:val="24"/>
          <w:szCs w:val="24"/>
        </w:rPr>
        <w:t>Фолькмар</w:t>
      </w:r>
      <w:proofErr w:type="spellEnd"/>
      <w:r w:rsidRPr="00FE31EB">
        <w:rPr>
          <w:rFonts w:ascii="Times New Roman" w:hAnsi="Times New Roman" w:cs="Times New Roman"/>
          <w:sz w:val="24"/>
          <w:szCs w:val="24"/>
        </w:rPr>
        <w:t xml:space="preserve">, доктор филологических наук, профессор Университета </w:t>
      </w:r>
      <w:r>
        <w:rPr>
          <w:rFonts w:ascii="Times New Roman" w:hAnsi="Times New Roman" w:cs="Times New Roman"/>
          <w:sz w:val="24"/>
          <w:szCs w:val="24"/>
        </w:rPr>
        <w:t>им. Гейне</w:t>
      </w:r>
      <w:r w:rsidRPr="00FE31EB">
        <w:rPr>
          <w:rFonts w:ascii="Times New Roman" w:hAnsi="Times New Roman" w:cs="Times New Roman"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i/>
          <w:sz w:val="24"/>
          <w:szCs w:val="24"/>
        </w:rPr>
        <w:t>(Германия, Дюссельдорф)</w:t>
      </w:r>
    </w:p>
    <w:p w:rsidR="000F0A31" w:rsidRPr="00FE31EB" w:rsidRDefault="000F0A31" w:rsidP="000F0A31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FE31EB">
        <w:rPr>
          <w:rFonts w:ascii="Times New Roman" w:hAnsi="Times New Roman" w:cs="Times New Roman"/>
          <w:b/>
          <w:sz w:val="24"/>
          <w:szCs w:val="24"/>
        </w:rPr>
        <w:t>Аверкина Светлана Николаевна</w:t>
      </w:r>
      <w:r w:rsidRPr="00FE31EB">
        <w:rPr>
          <w:rFonts w:ascii="Times New Roman" w:hAnsi="Times New Roman" w:cs="Times New Roman"/>
          <w:sz w:val="24"/>
          <w:szCs w:val="24"/>
        </w:rPr>
        <w:t>, доктор филологических наук, 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1EB">
        <w:rPr>
          <w:rFonts w:ascii="Times New Roman" w:hAnsi="Times New Roman" w:cs="Times New Roman"/>
          <w:sz w:val="24"/>
          <w:szCs w:val="24"/>
        </w:rPr>
        <w:t xml:space="preserve"> зав. каф. русской филологии, зарубежной литературы и межкультурной коммуникации (</w:t>
      </w:r>
      <w:r w:rsidRPr="00FE31EB">
        <w:rPr>
          <w:rFonts w:ascii="Times New Roman" w:hAnsi="Times New Roman" w:cs="Times New Roman"/>
          <w:i/>
          <w:sz w:val="24"/>
          <w:szCs w:val="24"/>
        </w:rPr>
        <w:t>Нижний Новгород, Россия)</w:t>
      </w:r>
    </w:p>
    <w:p w:rsidR="000F0A31" w:rsidRPr="00FE31EB" w:rsidRDefault="000F0A31" w:rsidP="000F0A31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FE31EB">
        <w:rPr>
          <w:rFonts w:ascii="Times New Roman" w:hAnsi="Times New Roman" w:cs="Times New Roman"/>
          <w:b/>
          <w:sz w:val="24"/>
          <w:szCs w:val="24"/>
        </w:rPr>
        <w:t>Разина Ирина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координатор проектов </w:t>
      </w:r>
      <w:r w:rsidRPr="00FE31EB">
        <w:rPr>
          <w:rFonts w:ascii="Times New Roman" w:hAnsi="Times New Roman" w:cs="Times New Roman"/>
          <w:sz w:val="24"/>
          <w:szCs w:val="24"/>
        </w:rPr>
        <w:t>Лаборатории художественного перевода НГЛУ (</w:t>
      </w:r>
      <w:r w:rsidRPr="00FE31EB">
        <w:rPr>
          <w:rFonts w:ascii="Times New Roman" w:hAnsi="Times New Roman" w:cs="Times New Roman"/>
          <w:i/>
          <w:sz w:val="24"/>
          <w:szCs w:val="24"/>
        </w:rPr>
        <w:t>Нижний Новгород, Россия)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Конференция проходит в рамках международного научно-образовательного форума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«Языковая политика и лингвистическая безопасность»</w:t>
      </w: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</w:t>
      </w: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октября</w:t>
      </w: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10:00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Торжественное открытие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международного научно-образовательного форума «Языковая политика и лингвистическая безопасность»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(Государственный центр современного искусства «Арсенал», Кремль, строение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A31" w:rsidRPr="003E50A6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:15-1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Мастер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>Хайке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Шпис</w:t>
      </w:r>
      <w:proofErr w:type="spellEnd"/>
      <w:r w:rsidRPr="003E50A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2807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Dr</w:t>
      </w:r>
      <w:proofErr w:type="spellEnd"/>
      <w:r w:rsidRPr="003E50A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2807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Heike</w:t>
      </w:r>
      <w:r w:rsidRPr="003E50A6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2807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Spies</w:t>
      </w:r>
      <w:r w:rsidRPr="0028076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 </w:t>
      </w:r>
      <w:r w:rsidRPr="003E50A6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proofErr w:type="gramEnd"/>
      <w:r w:rsidRPr="003E50A6">
        <w:rPr>
          <w:rFonts w:ascii="Times New Roman" w:hAnsi="Times New Roman" w:cs="Times New Roman"/>
          <w:sz w:val="24"/>
          <w:szCs w:val="24"/>
        </w:rPr>
        <w:t xml:space="preserve"> (</w:t>
      </w:r>
      <w:r w:rsidRPr="00FE31EB">
        <w:rPr>
          <w:rFonts w:ascii="Times New Roman" w:hAnsi="Times New Roman" w:cs="Times New Roman"/>
          <w:sz w:val="24"/>
          <w:szCs w:val="24"/>
        </w:rPr>
        <w:t>Германия</w:t>
      </w:r>
      <w:r w:rsidRPr="003E50A6">
        <w:rPr>
          <w:rFonts w:ascii="Times New Roman" w:hAnsi="Times New Roman" w:cs="Times New Roman"/>
          <w:sz w:val="24"/>
          <w:szCs w:val="24"/>
        </w:rPr>
        <w:t xml:space="preserve">, </w:t>
      </w:r>
      <w:r w:rsidRPr="00FE31EB">
        <w:rPr>
          <w:rFonts w:ascii="Times New Roman" w:hAnsi="Times New Roman" w:cs="Times New Roman"/>
          <w:sz w:val="24"/>
          <w:szCs w:val="24"/>
        </w:rPr>
        <w:t>Дюссельдорф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E31EB">
        <w:rPr>
          <w:rFonts w:ascii="Times New Roman" w:hAnsi="Times New Roman" w:cs="Times New Roman"/>
          <w:sz w:val="24"/>
          <w:szCs w:val="24"/>
        </w:rPr>
        <w:t>узей</w:t>
      </w:r>
      <w:r w:rsidRPr="003E50A6">
        <w:rPr>
          <w:rFonts w:ascii="Times New Roman" w:hAnsi="Times New Roman" w:cs="Times New Roman"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sz w:val="24"/>
          <w:szCs w:val="24"/>
        </w:rPr>
        <w:t>И</w:t>
      </w:r>
      <w:r w:rsidRPr="003E50A6">
        <w:rPr>
          <w:rFonts w:ascii="Times New Roman" w:hAnsi="Times New Roman" w:cs="Times New Roman"/>
          <w:sz w:val="24"/>
          <w:szCs w:val="24"/>
        </w:rPr>
        <w:t>.</w:t>
      </w:r>
      <w:r w:rsidRPr="00FE31EB">
        <w:rPr>
          <w:rFonts w:ascii="Times New Roman" w:hAnsi="Times New Roman" w:cs="Times New Roman"/>
          <w:sz w:val="24"/>
          <w:szCs w:val="24"/>
        </w:rPr>
        <w:t>В</w:t>
      </w:r>
      <w:r w:rsidRPr="003E50A6">
        <w:rPr>
          <w:rFonts w:ascii="Times New Roman" w:hAnsi="Times New Roman" w:cs="Times New Roman"/>
          <w:sz w:val="24"/>
          <w:szCs w:val="24"/>
        </w:rPr>
        <w:t xml:space="preserve">. </w:t>
      </w:r>
      <w:r w:rsidRPr="00FE31EB">
        <w:rPr>
          <w:rFonts w:ascii="Times New Roman" w:hAnsi="Times New Roman" w:cs="Times New Roman"/>
          <w:sz w:val="24"/>
          <w:szCs w:val="24"/>
        </w:rPr>
        <w:t>Гёте</w:t>
      </w:r>
      <w:r w:rsidRPr="003E50A6">
        <w:rPr>
          <w:rFonts w:ascii="Times New Roman" w:hAnsi="Times New Roman" w:cs="Times New Roman"/>
          <w:sz w:val="24"/>
          <w:szCs w:val="24"/>
        </w:rPr>
        <w:t>)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ауд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 3420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F0A31" w:rsidRPr="0028076E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C75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Genialität und Leidenschaft im Brief. Dichter-Dialoge 1926.</w:t>
      </w:r>
      <w:r w:rsidRPr="00C75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75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Briefanalysen (mit Textvorgaben)</w:t>
      </w:r>
    </w:p>
    <w:p w:rsidR="000F0A31" w:rsidRPr="004E22D5" w:rsidRDefault="000F0A31" w:rsidP="000F0A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18:30-20:00 </w:t>
      </w:r>
      <w:r w:rsidRPr="003E50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с доктором наук 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Андреасом 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Турнсеком</w:t>
      </w:r>
      <w:proofErr w:type="spellEnd"/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Dr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Andreas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Turnsek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E31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31EB">
        <w:rPr>
          <w:rFonts w:ascii="Times New Roman" w:hAnsi="Times New Roman" w:cs="Times New Roman"/>
          <w:sz w:val="24"/>
          <w:szCs w:val="24"/>
        </w:rPr>
        <w:t>Германия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1EB">
        <w:rPr>
          <w:rFonts w:ascii="Times New Roman" w:hAnsi="Times New Roman" w:cs="Times New Roman"/>
          <w:sz w:val="24"/>
          <w:szCs w:val="24"/>
        </w:rPr>
        <w:t xml:space="preserve"> Дюссельдорф, Радио западной Германии)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Курт </w:t>
      </w:r>
      <w:proofErr w:type="spellStart"/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Тухольский</w:t>
      </w:r>
      <w:proofErr w:type="spellEnd"/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женщины: о писателях эпохи Веймарской республики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de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+</w:t>
      </w:r>
      <w:proofErr w:type="spellStart"/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(Государственный центр современного искусства «Арсенал», Кремль, строение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октября</w:t>
      </w: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Пленарное заседание конференции</w:t>
      </w:r>
    </w:p>
    <w:p w:rsidR="000F0A31" w:rsidRPr="00F42012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«1919-2019: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ZUM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JUBIL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Ä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UM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DER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WEIMARER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REPUBLIK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0A31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(3 корпус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НГЛУ,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ауд. 3217)</w:t>
      </w: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10:00-13:00</w:t>
      </w: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</w:rPr>
        <w:t>Фолькмар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Ханзен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Dr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hab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V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olkmar</w:t>
      </w:r>
      <w:proofErr w:type="spellEnd"/>
      <w:r w:rsidRPr="00A551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Hansen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(Германия, Дюссельдорф, Университет им. Гейне)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de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F0A31" w:rsidRPr="00A551BE" w:rsidRDefault="000F0A31" w:rsidP="000F0A3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i/>
          <w:sz w:val="24"/>
          <w:szCs w:val="24"/>
        </w:rPr>
        <w:t>Вехи</w:t>
      </w:r>
      <w:r w:rsidRPr="00A55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i/>
          <w:sz w:val="24"/>
          <w:szCs w:val="24"/>
        </w:rPr>
        <w:t>эпохи</w:t>
      </w:r>
      <w:r w:rsidRPr="00A55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i/>
          <w:sz w:val="24"/>
          <w:szCs w:val="24"/>
        </w:rPr>
        <w:t>Веймарской</w:t>
      </w:r>
      <w:r w:rsidRPr="00A55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i/>
          <w:sz w:val="24"/>
          <w:szCs w:val="24"/>
        </w:rPr>
        <w:t>республики</w:t>
      </w:r>
      <w:r w:rsidRPr="00A551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551BE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A551BE">
        <w:rPr>
          <w:sz w:val="24"/>
          <w:szCs w:val="24"/>
        </w:rPr>
        <w:t xml:space="preserve"> </w:t>
      </w:r>
      <w:r w:rsidRPr="00066CD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Stationen</w:t>
      </w:r>
      <w:proofErr w:type="gramEnd"/>
      <w:r w:rsidRPr="00A551B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66CD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der</w:t>
      </w:r>
      <w:r w:rsidRPr="00A551B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66CD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Weimarer</w:t>
      </w:r>
      <w:r w:rsidRPr="00A551B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66CD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Republik</w:t>
      </w:r>
      <w:r w:rsidRPr="00A551B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0F0A31" w:rsidRPr="00A551BE" w:rsidRDefault="000F0A31" w:rsidP="000F0A3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Хэлла</w:t>
      </w:r>
      <w:proofErr w:type="spellEnd"/>
      <w:r w:rsidRPr="00A551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Ноке</w:t>
      </w:r>
      <w:r w:rsidRPr="00A551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Шрепп</w:t>
      </w:r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ер</w:t>
      </w:r>
      <w:proofErr w:type="spellEnd"/>
      <w:r w:rsidRPr="00A551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F96C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Dr</w:t>
      </w:r>
      <w:proofErr w:type="spellEnd"/>
      <w:r w:rsidRPr="00A551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F96C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Hella</w:t>
      </w:r>
      <w:r w:rsidRPr="00A551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F96C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Nocke</w:t>
      </w:r>
      <w:r w:rsidRPr="00A551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proofErr w:type="spellStart"/>
      <w:r w:rsidRPr="00F96C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Schrepper</w:t>
      </w:r>
      <w:proofErr w:type="spellEnd"/>
      <w:r w:rsidRPr="00A551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Pr="00A55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E31EB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Германия</w:t>
      </w:r>
      <w:r w:rsidRPr="00A55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31EB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</w:t>
      </w:r>
      <w:r w:rsidRPr="00A55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A55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Оснабрюка</w:t>
      </w:r>
      <w:proofErr w:type="spellEnd"/>
      <w:r w:rsidRPr="00A55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A551B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F96C98">
        <w:rPr>
          <w:rFonts w:ascii="Times New Roman" w:hAnsi="Times New Roman" w:cs="Times New Roman"/>
          <w:b/>
          <w:i/>
          <w:sz w:val="24"/>
          <w:szCs w:val="24"/>
          <w:lang w:val="de-DE"/>
        </w:rPr>
        <w:t>de</w:t>
      </w:r>
      <w:r w:rsidRPr="00A551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F0A31" w:rsidRPr="00F42012" w:rsidRDefault="000F0A31" w:rsidP="000F0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</w:pPr>
      <w:r w:rsidRPr="00FE31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Фотография</w:t>
      </w:r>
      <w:r w:rsidRPr="00F420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F420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Баухаусе</w:t>
      </w:r>
      <w:proofErr w:type="spellEnd"/>
      <w:r w:rsidRPr="00F420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/ Fotografie am Bauhaus</w:t>
      </w:r>
    </w:p>
    <w:p w:rsidR="000F0A31" w:rsidRPr="0028076E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FE31EB">
        <w:rPr>
          <w:rFonts w:ascii="Times New Roman" w:hAnsi="Times New Roman" w:cs="Times New Roman"/>
          <w:b/>
          <w:i/>
          <w:sz w:val="24"/>
          <w:szCs w:val="24"/>
        </w:rPr>
        <w:t>Хайке</w:t>
      </w:r>
      <w:r w:rsidRPr="0028076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</w:rPr>
        <w:t>Шпис</w:t>
      </w:r>
      <w:proofErr w:type="spellEnd"/>
      <w:r w:rsidRPr="0028076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</w:t>
      </w:r>
      <w:r w:rsidRPr="002807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 xml:space="preserve">Dr. </w:t>
      </w:r>
      <w:r w:rsidRPr="002807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Heike </w:t>
      </w:r>
      <w:proofErr w:type="gramStart"/>
      <w:r w:rsidRPr="002807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Spies</w:t>
      </w:r>
      <w:r w:rsidRPr="0028076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 </w:t>
      </w:r>
      <w:r w:rsidRPr="002807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)</w:t>
      </w:r>
      <w:proofErr w:type="gramEnd"/>
      <w:r w:rsidRPr="002807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r w:rsidRPr="0028076E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FE31EB">
        <w:rPr>
          <w:rFonts w:ascii="Times New Roman" w:hAnsi="Times New Roman" w:cs="Times New Roman"/>
          <w:sz w:val="24"/>
          <w:szCs w:val="24"/>
        </w:rPr>
        <w:t>Германия</w:t>
      </w:r>
      <w:r w:rsidRPr="0028076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FE31EB">
        <w:rPr>
          <w:rFonts w:ascii="Times New Roman" w:hAnsi="Times New Roman" w:cs="Times New Roman"/>
          <w:sz w:val="24"/>
          <w:szCs w:val="24"/>
        </w:rPr>
        <w:t>Дюссельдорф</w:t>
      </w:r>
      <w:r w:rsidRPr="007A4D6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8076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E31EB">
        <w:rPr>
          <w:rFonts w:ascii="Times New Roman" w:hAnsi="Times New Roman" w:cs="Times New Roman"/>
          <w:sz w:val="24"/>
          <w:szCs w:val="24"/>
        </w:rPr>
        <w:t>узей</w:t>
      </w:r>
      <w:r w:rsidRPr="002807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E31EB">
        <w:rPr>
          <w:rFonts w:ascii="Times New Roman" w:hAnsi="Times New Roman" w:cs="Times New Roman"/>
          <w:sz w:val="24"/>
          <w:szCs w:val="24"/>
        </w:rPr>
        <w:t>И</w:t>
      </w:r>
      <w:r w:rsidRPr="0028076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E31EB">
        <w:rPr>
          <w:rFonts w:ascii="Times New Roman" w:hAnsi="Times New Roman" w:cs="Times New Roman"/>
          <w:sz w:val="24"/>
          <w:szCs w:val="24"/>
        </w:rPr>
        <w:t>В</w:t>
      </w:r>
      <w:r w:rsidRPr="0028076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E31EB">
        <w:rPr>
          <w:rFonts w:ascii="Times New Roman" w:hAnsi="Times New Roman" w:cs="Times New Roman"/>
          <w:sz w:val="24"/>
          <w:szCs w:val="24"/>
        </w:rPr>
        <w:t>Гёте</w:t>
      </w:r>
      <w:r w:rsidRPr="0028076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28076E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(</w:t>
      </w:r>
      <w:r w:rsidRPr="0028076E">
        <w:rPr>
          <w:rFonts w:ascii="Times New Roman" w:hAnsi="Times New Roman" w:cs="Times New Roman"/>
          <w:b/>
          <w:i/>
          <w:sz w:val="24"/>
          <w:szCs w:val="24"/>
          <w:lang w:val="de-DE"/>
        </w:rPr>
        <w:t>de)</w:t>
      </w:r>
    </w:p>
    <w:p w:rsidR="000F0A31" w:rsidRPr="00F42012" w:rsidRDefault="000F0A31" w:rsidP="000F0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>Schicksalhafte Konstellationen</w:t>
      </w:r>
    </w:p>
    <w:p w:rsidR="000F0A31" w:rsidRPr="00F42012" w:rsidRDefault="000F0A31" w:rsidP="000F0A3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</w:rPr>
        <w:t>Поэтическая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переписка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Рильке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Цветаевой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Пастернака</w:t>
      </w:r>
      <w:r w:rsidRPr="00C7517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/ </w:t>
      </w:r>
      <w:r w:rsidRPr="00F42012">
        <w:rPr>
          <w:rFonts w:ascii="Times New Roman" w:hAnsi="Times New Roman" w:cs="Times New Roman"/>
          <w:i/>
          <w:sz w:val="24"/>
          <w:szCs w:val="24"/>
          <w:lang w:val="de-DE"/>
        </w:rPr>
        <w:t>Dichterbriefe von R.M. Rilke, M. I. Zwetajewa und B. Pasternak aus dem Jahr 1926</w:t>
      </w:r>
      <w:r w:rsidRPr="00F4201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Андреас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</w:rPr>
        <w:t>Турнсек</w:t>
      </w:r>
      <w:proofErr w:type="spellEnd"/>
      <w:proofErr w:type="gramStart"/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 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proofErr w:type="gramEnd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Dr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Andreas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Turnsek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E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sz w:val="24"/>
          <w:szCs w:val="24"/>
        </w:rPr>
        <w:t>(Германия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1EB">
        <w:rPr>
          <w:rFonts w:ascii="Times New Roman" w:hAnsi="Times New Roman" w:cs="Times New Roman"/>
          <w:sz w:val="24"/>
          <w:szCs w:val="24"/>
        </w:rPr>
        <w:t xml:space="preserve"> Дюссельдорф, Радио западной Германии)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de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31EB">
        <w:rPr>
          <w:rFonts w:ascii="Times New Roman" w:hAnsi="Times New Roman" w:cs="Times New Roman"/>
          <w:i/>
          <w:sz w:val="24"/>
          <w:szCs w:val="24"/>
        </w:rPr>
        <w:t xml:space="preserve">Курт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</w:rPr>
        <w:t>Тухольский</w:t>
      </w:r>
      <w:proofErr w:type="spellEnd"/>
      <w:r w:rsidRPr="00FE31EB">
        <w:rPr>
          <w:rFonts w:ascii="Times New Roman" w:hAnsi="Times New Roman" w:cs="Times New Roman"/>
          <w:i/>
          <w:sz w:val="24"/>
          <w:szCs w:val="24"/>
        </w:rPr>
        <w:t xml:space="preserve"> – летописе</w:t>
      </w:r>
      <w:r>
        <w:rPr>
          <w:rFonts w:ascii="Times New Roman" w:hAnsi="Times New Roman" w:cs="Times New Roman"/>
          <w:i/>
          <w:sz w:val="24"/>
          <w:szCs w:val="24"/>
        </w:rPr>
        <w:t>ц, публицист, защитник и критик</w:t>
      </w:r>
      <w:r w:rsidRPr="00FE31EB">
        <w:rPr>
          <w:rFonts w:ascii="Times New Roman" w:hAnsi="Times New Roman" w:cs="Times New Roman"/>
          <w:i/>
          <w:sz w:val="24"/>
          <w:szCs w:val="24"/>
        </w:rPr>
        <w:t xml:space="preserve"> Веймарской республики / </w:t>
      </w:r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Kurt</w:t>
      </w:r>
      <w:r w:rsidRPr="00FE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Tucholsky</w:t>
      </w:r>
      <w:proofErr w:type="spellEnd"/>
      <w:r w:rsidRPr="00FE31EB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Chronist</w:t>
      </w:r>
      <w:proofErr w:type="spellEnd"/>
      <w:r w:rsidRPr="00FE31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Publizist</w:t>
      </w:r>
      <w:proofErr w:type="spellEnd"/>
      <w:r w:rsidRPr="00FE31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Verteidiger</w:t>
      </w:r>
      <w:proofErr w:type="spellEnd"/>
      <w:r w:rsidRPr="00FE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und</w:t>
      </w:r>
      <w:r w:rsidRPr="00FE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Kritiker</w:t>
      </w:r>
      <w:proofErr w:type="spellEnd"/>
      <w:r w:rsidRPr="00FE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r w:rsidRPr="00FE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Weimarer</w:t>
      </w:r>
      <w:proofErr w:type="spellEnd"/>
      <w:r w:rsidRPr="00FE3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i/>
          <w:sz w:val="24"/>
          <w:szCs w:val="24"/>
          <w:lang w:val="en-US"/>
        </w:rPr>
        <w:t>Republik</w:t>
      </w:r>
      <w:proofErr w:type="spellEnd"/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Яковенко Екатерина Борисовна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(Россия, Москва, Институт языкознания РАН)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Страна в огне (кризис в Германии 1923 г. и его отражение в романе Ганса </w:t>
      </w:r>
      <w:proofErr w:type="spellStart"/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Фаллады</w:t>
      </w:r>
      <w:proofErr w:type="spellEnd"/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«Волк среди волков») </w:t>
      </w:r>
    </w:p>
    <w:p w:rsidR="000F0A31" w:rsidRDefault="000F0A31" w:rsidP="000F0A31">
      <w:pPr>
        <w:spacing w:line="2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Осо</w:t>
      </w:r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ский</w:t>
      </w:r>
      <w:proofErr w:type="spellEnd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Олег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Ефимович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(Россия, Саранск, </w:t>
      </w:r>
      <w:r w:rsidRPr="006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Мордовский государственный педагогический институт им. М. Е. </w:t>
      </w:r>
      <w:proofErr w:type="spellStart"/>
      <w:r w:rsidRPr="006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Евсевьева</w:t>
      </w:r>
      <w:proofErr w:type="spellEnd"/>
      <w:r w:rsidRPr="00FE31EB">
        <w:rPr>
          <w:rFonts w:ascii="Times New Roman" w:hAnsi="Times New Roman" w:cs="Times New Roman"/>
          <w:sz w:val="24"/>
          <w:szCs w:val="24"/>
        </w:rPr>
        <w:t>)</w:t>
      </w:r>
    </w:p>
    <w:p w:rsidR="000F0A31" w:rsidRPr="00FE31EB" w:rsidRDefault="000F0A31" w:rsidP="000F0A31">
      <w:pPr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31EB">
        <w:rPr>
          <w:rFonts w:ascii="Times New Roman" w:hAnsi="Times New Roman" w:cs="Times New Roman"/>
          <w:i/>
          <w:sz w:val="24"/>
          <w:szCs w:val="24"/>
        </w:rPr>
        <w:t>Сергей Гессен и научно-педагогическая жизнь «русского Берлина» начала 1920-х</w:t>
      </w:r>
    </w:p>
    <w:p w:rsidR="000F0A31" w:rsidRPr="00FE31EB" w:rsidRDefault="000F0A31" w:rsidP="000F0A31">
      <w:pPr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12:30-13:30 – Обед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13:30-15:00 – Открытие «Дней немецкой культуры в Нижнем Новгороде»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(3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корпус, НГЛУ,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ауд. 3217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13:30-14:30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Доклад советника Посольства Германии в России 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Томаса 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Мультхаупа</w:t>
      </w:r>
      <w:proofErr w:type="spellEnd"/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Thomas</w:t>
      </w:r>
      <w:proofErr w:type="spellEnd"/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Multhaup</w:t>
      </w:r>
      <w:proofErr w:type="spellEnd"/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F0A31" w:rsidRPr="00F42012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F420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100 Jahre Weimar – Neubeginn, Experiment, Wendepunkt</w:t>
      </w:r>
    </w:p>
    <w:p w:rsidR="000F0A31" w:rsidRPr="00F42012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</w:p>
    <w:p w:rsidR="000F0A31" w:rsidRPr="00F42012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14:30-15:00</w:t>
      </w:r>
      <w:r w:rsidRPr="00F4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170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4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</w:t>
      </w:r>
      <w:r w:rsidRPr="00F4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выставки</w:t>
      </w:r>
      <w:r w:rsidRPr="00F420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«Die Mauer. Eine Grenze durch Deutschland» </w:t>
      </w:r>
    </w:p>
    <w:p w:rsidR="000F0A31" w:rsidRPr="00F42012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(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Холл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библиотеки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НГЛУ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, III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корпус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, 5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этаж</w:t>
      </w:r>
      <w:r w:rsidRPr="00F4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)</w:t>
      </w:r>
    </w:p>
    <w:p w:rsidR="000F0A31" w:rsidRPr="000F0A31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15:15-17:30 </w:t>
      </w: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Мастер-классы</w:t>
      </w:r>
    </w:p>
    <w:p w:rsidR="000F0A31" w:rsidRPr="00FE31EB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0A31" w:rsidRPr="00F42012" w:rsidRDefault="000F0A31" w:rsidP="000F0A3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15:05-16:00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</w:rPr>
        <w:t>Фолькмара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Ханзена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Dr</w:t>
      </w:r>
      <w:proofErr w:type="spellEnd"/>
      <w:r w:rsidRPr="00FE31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Hansen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V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olkmar</w:t>
      </w:r>
      <w:proofErr w:type="spellEnd"/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(Германия, Дюссельдорф, Университет им. Гейне</w:t>
      </w:r>
      <w:r w:rsidRPr="00F4201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) (</w:t>
      </w:r>
      <w:proofErr w:type="spellStart"/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ауд</w:t>
      </w:r>
      <w:proofErr w:type="spellEnd"/>
      <w:r w:rsidRPr="00F4201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 3217)</w:t>
      </w:r>
    </w:p>
    <w:p w:rsidR="000F0A31" w:rsidRPr="00F42012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F420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Behandlung von Thomas Manns Goethe-Roman „Lotte in Weimar“ und den Lyriker und Romancier Theodor Fontane</w:t>
      </w:r>
    </w:p>
    <w:p w:rsidR="000F0A31" w:rsidRPr="00F42012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</w:p>
    <w:p w:rsidR="000F0A31" w:rsidRPr="00FE31EB" w:rsidRDefault="000F0A31" w:rsidP="000F0A3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15:05-16:00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руководительницы Общества российско-германской дружбы</w:t>
      </w:r>
      <w:r w:rsidRPr="00FE31EB">
        <w:rPr>
          <w:rFonts w:ascii="Times New Roman" w:hAnsi="Times New Roman" w:cs="Times New Roman"/>
          <w:sz w:val="24"/>
          <w:szCs w:val="24"/>
        </w:rPr>
        <w:t xml:space="preserve">, почетного профессора НГЛУ 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Барбары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</w:rPr>
        <w:t>Лахайн</w:t>
      </w:r>
      <w:proofErr w:type="spellEnd"/>
      <w:r w:rsidRPr="00FE31EB">
        <w:rPr>
          <w:rFonts w:ascii="Times New Roman" w:hAnsi="Times New Roman" w:cs="Times New Roman"/>
          <w:sz w:val="24"/>
          <w:szCs w:val="24"/>
        </w:rPr>
        <w:t xml:space="preserve"> (</w:t>
      </w:r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Barbara</w:t>
      </w:r>
      <w:r w:rsidRPr="00FE3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31EB">
        <w:rPr>
          <w:rFonts w:ascii="Times New Roman" w:hAnsi="Times New Roman" w:cs="Times New Roman"/>
          <w:b/>
          <w:i/>
          <w:sz w:val="24"/>
          <w:szCs w:val="24"/>
          <w:lang w:val="en-US"/>
        </w:rPr>
        <w:t>Lachhein</w:t>
      </w:r>
      <w:proofErr w:type="spellEnd"/>
      <w:r w:rsidRPr="00FE31EB">
        <w:rPr>
          <w:rFonts w:ascii="Times New Roman" w:hAnsi="Times New Roman" w:cs="Times New Roman"/>
          <w:sz w:val="24"/>
          <w:szCs w:val="24"/>
        </w:rPr>
        <w:t xml:space="preserve">) </w:t>
      </w:r>
      <w:r w:rsidRPr="00FE31E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(ауд. 3420)</w:t>
      </w:r>
    </w:p>
    <w:p w:rsidR="000F0A31" w:rsidRPr="004E22D5" w:rsidRDefault="000F0A31" w:rsidP="000F0A31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de-DE"/>
        </w:rPr>
      </w:pP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Традиции</w:t>
      </w:r>
      <w:r w:rsidRPr="00F4201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«Bauhaus» 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Pr="00F4201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культурной</w:t>
      </w:r>
      <w:r w:rsidRPr="00F4201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жизни</w:t>
      </w:r>
      <w:r w:rsidRPr="00F4201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 </w:t>
      </w:r>
      <w:r w:rsidRPr="00FE31EB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Эссена</w:t>
      </w:r>
      <w:proofErr w:type="gramEnd"/>
      <w:r w:rsidRPr="00F4201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/ Bauhaus-Traditionen im kulturellen Leben Essens</w:t>
      </w:r>
    </w:p>
    <w:p w:rsidR="000F0A31" w:rsidRPr="004E22D5" w:rsidRDefault="000F0A31" w:rsidP="000F0A31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de-DE"/>
        </w:rPr>
      </w:pP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16:00-17:00 –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Семинар доктора наук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Хэллы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Ноке-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ппе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</w:t>
      </w:r>
      <w:proofErr w:type="spellEnd"/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Dr</w:t>
      </w:r>
      <w:proofErr w:type="spellEnd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Hella</w:t>
      </w:r>
      <w:proofErr w:type="spellEnd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Nocke-Schrepper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ния, Университет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Оснабрюка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Развитие искусства фотографии в Германии эпохи Веймарской </w:t>
      </w:r>
      <w:proofErr w:type="gramStart"/>
      <w:r w:rsidRPr="00FE31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республики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proofErr w:type="gramEnd"/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de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+</w:t>
      </w:r>
      <w:proofErr w:type="spellStart"/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FE31E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0F0A31" w:rsidRPr="00FE31EB" w:rsidRDefault="000F0A31" w:rsidP="000F0A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(ИЦАЭ – Информационный центр по атомной энергии,</w:t>
      </w:r>
      <w:r w:rsidRPr="00FE31EB">
        <w:rPr>
          <w:b/>
          <w:sz w:val="24"/>
          <w:szCs w:val="24"/>
        </w:rPr>
        <w:t xml:space="preserve"> 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 Семашко, 7Б)</w:t>
      </w:r>
    </w:p>
    <w:p w:rsidR="000F0A31" w:rsidRPr="004E22D5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A31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07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Pr="00FE31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октября</w:t>
      </w:r>
    </w:p>
    <w:p w:rsidR="000F0A31" w:rsidRPr="0028076E" w:rsidRDefault="000F0A31" w:rsidP="000F0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15:00</w:t>
      </w:r>
      <w:r w:rsidRPr="00FE3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Секционные заседания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Секция 1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«Культурно-исторические парадоксы Веймарской республики»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(3217)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6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Модераторы: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к.ф.н., доц. Савина В.В. (ННГУ),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д.п.н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проф. Любимова Н.В. (МГЛУ)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Аверкина С.Н.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НГЛУ</w:t>
      </w:r>
      <w:r w:rsidRPr="00B5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Веймарская республика в произведениях немецких и российских публицистов</w:t>
      </w:r>
    </w:p>
    <w:p w:rsidR="000F0A31" w:rsidRPr="00AF1755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Г.И.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(ННГУ, филиал в г. Арзамас)</w:t>
      </w:r>
      <w:r w:rsidRPr="00AF1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 большого города в немецкой поэзии 20-х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гг.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Савина В.В. (ННГУ) </w:t>
      </w:r>
      <w:r w:rsidRPr="003E7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Поэзия новой предметности: особенности поэтики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 (НГЛУ) </w:t>
      </w:r>
      <w:r w:rsidRPr="00644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 журналист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644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 в поэзии 20-х гг.</w:t>
      </w:r>
    </w:p>
    <w:p w:rsidR="000F0A31" w:rsidRPr="00364949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00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Ильченко Н.М.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Женская литература 20-х гг. К проблеме определения жанра в массовой литературе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Разина И.С. (НГЛУ) </w:t>
      </w:r>
      <w:r w:rsidRPr="00AF1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Американский след в литературе Веймарской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AF1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спублики</w:t>
      </w:r>
    </w:p>
    <w:p w:rsidR="000F0A31" w:rsidRPr="004153E2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Наумова О.А. (НГЛУ)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Романы без героя в послевоенной литературе</w:t>
      </w:r>
    </w:p>
    <w:p w:rsidR="000F0A31" w:rsidRPr="004153E2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Гуменная Г.Л. (НГЛУ)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Феномен «русского зарубежья» в немецкоязычной среде 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Фомин С.М. (НГЛУ) </w:t>
      </w:r>
      <w:r w:rsidRPr="004153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Немецко-французские литературные связи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20-30-е гг.</w:t>
      </w:r>
    </w:p>
    <w:p w:rsidR="000F0A31" w:rsidRPr="004153E2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Ляско</w:t>
      </w:r>
      <w:r w:rsidRPr="0041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41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П.Ю.(НГЛУ) </w:t>
      </w:r>
      <w:r w:rsidRPr="004153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Образ Германии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 французской послевоенной публицистике </w:t>
      </w:r>
    </w:p>
    <w:p w:rsidR="000F0A31" w:rsidRPr="00B53075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Секция 2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«Проблема синтеза искусств в 20-е гг. ХХ столетия» 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(3314)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Модераторы: к.ф.н., доц. Аверкина Л.А. (НГЛУ), к.ф.н., доц. Шевченко Е.Н. (КПФУ)</w:t>
      </w:r>
    </w:p>
    <w:p w:rsidR="000F0A31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Шевченко Е.Н. (КПФУ)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Основные тенденции в драматургии 20-х гг.</w:t>
      </w: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Бурмистров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студентка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Экспрессионистский кинематограф Германии: проблематика и образность</w:t>
      </w:r>
    </w:p>
    <w:p w:rsidR="000F0A31" w:rsidRPr="001701F4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70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Логинова А. (студентка НГЛУ) </w:t>
      </w:r>
      <w:r w:rsidRPr="0017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Эстетика </w:t>
      </w:r>
      <w:r w:rsidRPr="0017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Bauhaus</w:t>
      </w:r>
      <w:r w:rsidRPr="0017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повседневной жизни Германии</w:t>
      </w: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170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Исакович</w:t>
      </w:r>
      <w:proofErr w:type="spellEnd"/>
      <w:r w:rsidRPr="00170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(НГЛУ) </w:t>
      </w:r>
      <w:r w:rsidRPr="0017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Синтез искусств как принцип кинематографа 20-хх </w:t>
      </w:r>
      <w:proofErr w:type="gramStart"/>
      <w:r w:rsidRPr="0017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гг.(</w:t>
      </w:r>
      <w:proofErr w:type="gramEnd"/>
      <w:r w:rsidRPr="001701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примере фильма «Симфония большого города»)</w:t>
      </w: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Прытков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Музыкальная жизнь Германии «золотых 20-х»</w:t>
      </w: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Д.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студентка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Функция гротеска в живописи Отто </w:t>
      </w:r>
      <w:proofErr w:type="spellStart"/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Дикса</w:t>
      </w:r>
      <w:proofErr w:type="spellEnd"/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Мальцева А.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Империя </w:t>
      </w:r>
      <w:proofErr w:type="spellStart"/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Круппов</w:t>
      </w:r>
      <w:proofErr w:type="spellEnd"/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между двух войн</w:t>
      </w: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70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магистрант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Мемуары знаменитых женщин: «Жизнь» </w:t>
      </w:r>
      <w:proofErr w:type="spellStart"/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Альмы</w:t>
      </w:r>
      <w:proofErr w:type="spellEnd"/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Малер-</w:t>
      </w:r>
      <w:proofErr w:type="spellStart"/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Верфель</w:t>
      </w:r>
      <w:proofErr w:type="spellEnd"/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«Воспоминания» Марлен Дитрих</w:t>
      </w: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Зайцев М.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Журналистика периода Веймарской республики</w:t>
      </w:r>
    </w:p>
    <w:p w:rsidR="000F0A31" w:rsidRPr="00C56593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Пахомова О.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магистрант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Визуализация образов в поэзии «новой предметности»</w:t>
      </w:r>
    </w:p>
    <w:p w:rsidR="000F0A31" w:rsidRPr="00683040" w:rsidRDefault="000F0A31" w:rsidP="000F0A3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Аверкина С.Н. </w:t>
      </w:r>
      <w:r w:rsidRPr="00C5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(НГЛУ) </w:t>
      </w:r>
      <w:r w:rsidRPr="00C565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унистический ренессанс в политической жизни Германии 20-30-х гг.</w:t>
      </w: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F0A31" w:rsidRPr="00FE31EB" w:rsidRDefault="000F0A31" w:rsidP="000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8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15:30-16:00</w:t>
      </w:r>
      <w:r w:rsidRPr="00FE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Закрытие конференции. Подведение итогов.</w:t>
      </w:r>
    </w:p>
    <w:p w:rsidR="000F0A31" w:rsidRPr="004E22D5" w:rsidRDefault="000F0A31" w:rsidP="000F0A31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0637B0" w:rsidRDefault="000637B0"/>
    <w:sectPr w:rsidR="000637B0" w:rsidSect="00E0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31"/>
    <w:rsid w:val="000637B0"/>
    <w:rsid w:val="000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41D4-6587-4C39-807E-27B4F73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A31"/>
  </w:style>
  <w:style w:type="character" w:styleId="a3">
    <w:name w:val="Strong"/>
    <w:basedOn w:val="a0"/>
    <w:uiPriority w:val="22"/>
    <w:qFormat/>
    <w:rsid w:val="000F0A31"/>
    <w:rPr>
      <w:b/>
      <w:bCs/>
    </w:rPr>
  </w:style>
  <w:style w:type="table" w:styleId="a4">
    <w:name w:val="Table Grid"/>
    <w:basedOn w:val="a1"/>
    <w:uiPriority w:val="59"/>
    <w:rsid w:val="000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2019-09-30T12:24:00Z</dcterms:created>
  <dcterms:modified xsi:type="dcterms:W3CDTF">2019-09-30T12:24:00Z</dcterms:modified>
</cp:coreProperties>
</file>